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5A4" w:rsidRDefault="00B565A4" w:rsidP="00B565A4">
      <w:pPr>
        <w:pStyle w:val="Default"/>
        <w:rPr>
          <w:b/>
          <w:bCs/>
          <w:sz w:val="22"/>
          <w:szCs w:val="22"/>
        </w:rPr>
      </w:pPr>
      <w:bookmarkStart w:id="0" w:name="_GoBack"/>
      <w:bookmarkEnd w:id="0"/>
      <w:r w:rsidRPr="00B565A4">
        <w:rPr>
          <w:rFonts w:ascii="Verdana" w:hAnsi="Verdana" w:cs="Verdana"/>
          <w:b/>
          <w:bCs/>
          <w:sz w:val="20"/>
          <w:szCs w:val="20"/>
        </w:rPr>
        <w:t>Inputs to the ACCOBAMS ongoing effort to map human threats on cetaceans in the Mediterranean and Black Seas</w:t>
      </w:r>
    </w:p>
    <w:p w:rsidR="00B565A4" w:rsidRDefault="00B565A4" w:rsidP="00B565A4">
      <w:pPr>
        <w:pStyle w:val="Default"/>
        <w:rPr>
          <w:b/>
          <w:bCs/>
          <w:sz w:val="22"/>
          <w:szCs w:val="22"/>
        </w:rPr>
      </w:pPr>
    </w:p>
    <w:p w:rsidR="002F7A6A" w:rsidRPr="00451378" w:rsidRDefault="002F7A6A" w:rsidP="002F7A6A">
      <w:pPr>
        <w:spacing w:after="0" w:line="264" w:lineRule="auto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b/>
          <w:lang w:val="en-GB"/>
        </w:rPr>
        <w:t>Welcome / Registration</w:t>
      </w:r>
      <w:r w:rsidRPr="00451378">
        <w:rPr>
          <w:rFonts w:ascii="Calibri" w:hAnsi="Calibri" w:cs="Calibri"/>
          <w:lang w:val="en-GB"/>
        </w:rPr>
        <w:t xml:space="preserve">: 9h00  </w:t>
      </w:r>
    </w:p>
    <w:p w:rsidR="002F7A6A" w:rsidRPr="00451378" w:rsidRDefault="002F7A6A" w:rsidP="002F7A6A">
      <w:pPr>
        <w:spacing w:after="0" w:line="264" w:lineRule="auto"/>
        <w:rPr>
          <w:rFonts w:ascii="Calibri" w:hAnsi="Calibri" w:cs="Calibri"/>
          <w:b/>
          <w:lang w:val="en-GB"/>
        </w:rPr>
      </w:pPr>
    </w:p>
    <w:p w:rsidR="002F7A6A" w:rsidRPr="00451378" w:rsidRDefault="002F7A6A" w:rsidP="002F7A6A">
      <w:pPr>
        <w:spacing w:after="0" w:line="264" w:lineRule="auto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b/>
          <w:lang w:val="en-GB"/>
        </w:rPr>
        <w:t>Opening</w:t>
      </w:r>
      <w:r w:rsidRPr="00451378">
        <w:rPr>
          <w:rFonts w:ascii="Calibri" w:hAnsi="Calibri" w:cs="Calibri"/>
          <w:lang w:val="en-GB"/>
        </w:rPr>
        <w:t>: 9h30</w:t>
      </w:r>
    </w:p>
    <w:p w:rsidR="002F7A6A" w:rsidRPr="00451378" w:rsidRDefault="002F7A6A" w:rsidP="002F7A6A">
      <w:pPr>
        <w:pStyle w:val="Paragraphedeliste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Introductory presentations</w:t>
      </w:r>
    </w:p>
    <w:p w:rsidR="002F7A6A" w:rsidRPr="00451378" w:rsidRDefault="002F7A6A" w:rsidP="002F7A6A">
      <w:pPr>
        <w:pStyle w:val="Paragraphedeliste"/>
        <w:numPr>
          <w:ilvl w:val="1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 xml:space="preserve"> on ACCOBAMS and the CCH (Round table 10’ and talk, </w:t>
      </w:r>
      <w:r w:rsidRPr="00451378">
        <w:rPr>
          <w:rFonts w:ascii="Calibri" w:hAnsi="Calibri" w:cs="Calibri"/>
          <w:i/>
          <w:lang w:val="en-GB"/>
        </w:rPr>
        <w:t>M. Salivas</w:t>
      </w:r>
      <w:r w:rsidRPr="00451378">
        <w:rPr>
          <w:rFonts w:ascii="Calibri" w:hAnsi="Calibri" w:cs="Calibri"/>
          <w:lang w:val="en-GB"/>
        </w:rPr>
        <w:t>, 10 ‘)</w:t>
      </w:r>
    </w:p>
    <w:p w:rsidR="002F7A6A" w:rsidRPr="00451378" w:rsidRDefault="002F7A6A" w:rsidP="002F7A6A">
      <w:pPr>
        <w:pStyle w:val="Paragraphedeliste"/>
        <w:numPr>
          <w:ilvl w:val="1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on IMMA (</w:t>
      </w:r>
      <w:r w:rsidRPr="00451378">
        <w:rPr>
          <w:rFonts w:ascii="Calibri" w:hAnsi="Calibri" w:cs="Calibri"/>
          <w:i/>
          <w:lang w:val="en-GB"/>
        </w:rPr>
        <w:t>S. Panigada</w:t>
      </w:r>
      <w:r w:rsidRPr="00451378">
        <w:rPr>
          <w:rFonts w:ascii="Calibri" w:hAnsi="Calibri" w:cs="Calibri"/>
          <w:lang w:val="en-GB"/>
        </w:rPr>
        <w:t>, 10’)</w:t>
      </w:r>
    </w:p>
    <w:p w:rsidR="002F7A6A" w:rsidRPr="00451378" w:rsidRDefault="002F7A6A" w:rsidP="002F7A6A">
      <w:pPr>
        <w:pStyle w:val="Paragraphedeliste"/>
        <w:numPr>
          <w:ilvl w:val="1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 xml:space="preserve">on </w:t>
      </w:r>
      <w:proofErr w:type="spellStart"/>
      <w:r w:rsidRPr="00451378">
        <w:rPr>
          <w:rFonts w:ascii="Calibri" w:hAnsi="Calibri" w:cs="Calibri"/>
          <w:lang w:val="en-GB"/>
        </w:rPr>
        <w:t>Medtrends</w:t>
      </w:r>
      <w:proofErr w:type="spellEnd"/>
      <w:r w:rsidRPr="00451378">
        <w:rPr>
          <w:rFonts w:ascii="Calibri" w:hAnsi="Calibri" w:cs="Calibri"/>
          <w:lang w:val="en-GB"/>
        </w:rPr>
        <w:t xml:space="preserve"> (WWF, 10’)</w:t>
      </w:r>
    </w:p>
    <w:p w:rsidR="002F7A6A" w:rsidRPr="00451378" w:rsidRDefault="002F7A6A" w:rsidP="002F7A6A">
      <w:pPr>
        <w:pStyle w:val="Paragraphedeliste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Description of the process, identification of human activities and direct threats, definition of the working groups, discussion</w:t>
      </w:r>
    </w:p>
    <w:p w:rsidR="002F7A6A" w:rsidRPr="00451378" w:rsidRDefault="002F7A6A" w:rsidP="002F7A6A">
      <w:pPr>
        <w:pStyle w:val="Paragraphedeliste"/>
        <w:spacing w:after="0" w:line="264" w:lineRule="auto"/>
        <w:jc w:val="both"/>
        <w:rPr>
          <w:rFonts w:ascii="Calibri" w:hAnsi="Calibri" w:cs="Calibri"/>
          <w:lang w:val="en-GB"/>
        </w:rPr>
      </w:pPr>
    </w:p>
    <w:p w:rsidR="002F7A6A" w:rsidRPr="00451378" w:rsidRDefault="002F7A6A" w:rsidP="002F7A6A">
      <w:p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b/>
          <w:lang w:val="en-GB"/>
        </w:rPr>
        <w:t>Coffee Break</w:t>
      </w:r>
      <w:r w:rsidRPr="00451378">
        <w:rPr>
          <w:rFonts w:ascii="Calibri" w:hAnsi="Calibri" w:cs="Calibri"/>
          <w:lang w:val="en-GB"/>
        </w:rPr>
        <w:t>: 11h00-11h30</w:t>
      </w:r>
    </w:p>
    <w:p w:rsidR="002F7A6A" w:rsidRPr="00451378" w:rsidRDefault="002F7A6A" w:rsidP="002F7A6A">
      <w:pPr>
        <w:spacing w:after="0" w:line="264" w:lineRule="auto"/>
        <w:jc w:val="both"/>
        <w:rPr>
          <w:rFonts w:ascii="Calibri" w:hAnsi="Calibri" w:cs="Calibri"/>
          <w:lang w:val="en-GB"/>
        </w:rPr>
      </w:pPr>
    </w:p>
    <w:p w:rsidR="002F7A6A" w:rsidRPr="00451378" w:rsidRDefault="002F7A6A" w:rsidP="002F7A6A">
      <w:pPr>
        <w:pStyle w:val="Paragraphedeliste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Working group per direct threats</w:t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</w:p>
    <w:p w:rsidR="002F7A6A" w:rsidRPr="00451378" w:rsidRDefault="002F7A6A" w:rsidP="002F7A6A">
      <w:pPr>
        <w:pStyle w:val="Paragraphedeliste"/>
        <w:numPr>
          <w:ilvl w:val="1"/>
          <w:numId w:val="4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 xml:space="preserve"> By-catch</w:t>
      </w:r>
    </w:p>
    <w:p w:rsidR="002F7A6A" w:rsidRPr="00451378" w:rsidRDefault="002F7A6A" w:rsidP="002F7A6A">
      <w:pPr>
        <w:pStyle w:val="Paragraphedeliste"/>
        <w:numPr>
          <w:ilvl w:val="1"/>
          <w:numId w:val="4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Ship strike</w:t>
      </w:r>
    </w:p>
    <w:p w:rsidR="002F7A6A" w:rsidRPr="00451378" w:rsidRDefault="002F7A6A" w:rsidP="002F7A6A">
      <w:pPr>
        <w:pStyle w:val="Paragraphedeliste"/>
        <w:numPr>
          <w:ilvl w:val="1"/>
          <w:numId w:val="4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Harassment (whale-watching)</w:t>
      </w:r>
    </w:p>
    <w:p w:rsidR="002F7A6A" w:rsidRPr="00451378" w:rsidRDefault="002F7A6A" w:rsidP="002F7A6A">
      <w:pPr>
        <w:pStyle w:val="Paragraphedeliste"/>
        <w:numPr>
          <w:ilvl w:val="1"/>
          <w:numId w:val="4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 xml:space="preserve">Impulsive noise (Seismic and oil and </w:t>
      </w:r>
      <w:proofErr w:type="spellStart"/>
      <w:r w:rsidRPr="00451378">
        <w:rPr>
          <w:rFonts w:ascii="Calibri" w:hAnsi="Calibri" w:cs="Calibri"/>
          <w:lang w:val="en-GB"/>
        </w:rPr>
        <w:t>gaz</w:t>
      </w:r>
      <w:proofErr w:type="spellEnd"/>
      <w:r w:rsidRPr="00451378">
        <w:rPr>
          <w:rFonts w:ascii="Calibri" w:hAnsi="Calibri" w:cs="Calibri"/>
          <w:lang w:val="en-GB"/>
        </w:rPr>
        <w:t xml:space="preserve"> platform, military exercises, windfarm…)</w:t>
      </w:r>
    </w:p>
    <w:p w:rsidR="002F7A6A" w:rsidRPr="00451378" w:rsidRDefault="002F7A6A" w:rsidP="002F7A6A">
      <w:pPr>
        <w:pStyle w:val="Paragraphedeliste"/>
        <w:numPr>
          <w:ilvl w:val="1"/>
          <w:numId w:val="4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Depredation</w:t>
      </w:r>
    </w:p>
    <w:p w:rsidR="002F7A6A" w:rsidRPr="00451378" w:rsidRDefault="002F7A6A" w:rsidP="002F7A6A">
      <w:pPr>
        <w:pStyle w:val="Paragraphedeliste"/>
        <w:numPr>
          <w:ilvl w:val="1"/>
          <w:numId w:val="4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Other…</w:t>
      </w:r>
    </w:p>
    <w:p w:rsidR="002F7A6A" w:rsidRPr="00451378" w:rsidRDefault="002F7A6A" w:rsidP="002F7A6A">
      <w:pPr>
        <w:pStyle w:val="Paragraphedeliste"/>
        <w:spacing w:after="0" w:line="264" w:lineRule="auto"/>
        <w:jc w:val="both"/>
        <w:rPr>
          <w:rFonts w:ascii="Calibri" w:hAnsi="Calibri" w:cs="Calibri"/>
          <w:b/>
          <w:lang w:val="en-GB"/>
        </w:rPr>
      </w:pPr>
    </w:p>
    <w:p w:rsidR="002F7A6A" w:rsidRPr="00451378" w:rsidRDefault="002F7A6A" w:rsidP="002F7A6A">
      <w:p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b/>
          <w:lang w:val="en-GB"/>
        </w:rPr>
        <w:t>Lunch break</w:t>
      </w:r>
      <w:r w:rsidRPr="00451378">
        <w:rPr>
          <w:rFonts w:ascii="Calibri" w:hAnsi="Calibri" w:cs="Calibri"/>
          <w:lang w:val="en-GB"/>
        </w:rPr>
        <w:t>: 13h00-14h30</w:t>
      </w:r>
    </w:p>
    <w:p w:rsidR="002F7A6A" w:rsidRPr="00451378" w:rsidRDefault="002F7A6A" w:rsidP="002F7A6A">
      <w:pPr>
        <w:spacing w:after="0" w:line="264" w:lineRule="auto"/>
        <w:jc w:val="both"/>
        <w:rPr>
          <w:rFonts w:ascii="Calibri" w:hAnsi="Calibri" w:cs="Calibri"/>
          <w:lang w:val="en-GB"/>
        </w:rPr>
      </w:pPr>
    </w:p>
    <w:p w:rsidR="002F7A6A" w:rsidRPr="00451378" w:rsidRDefault="002F7A6A" w:rsidP="002F7A6A">
      <w:pPr>
        <w:pStyle w:val="Paragraphedeliste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Working group per direct threats continuing</w:t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  <w:r w:rsidRPr="00451378">
        <w:rPr>
          <w:rFonts w:ascii="Calibri" w:hAnsi="Calibri" w:cs="Calibri"/>
          <w:lang w:val="en-GB"/>
        </w:rPr>
        <w:tab/>
      </w:r>
    </w:p>
    <w:p w:rsidR="002F7A6A" w:rsidRPr="00451378" w:rsidRDefault="002F7A6A" w:rsidP="002F7A6A">
      <w:p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b/>
          <w:lang w:val="en-GB"/>
        </w:rPr>
        <w:t>Coffee break</w:t>
      </w:r>
      <w:r w:rsidRPr="00451378">
        <w:rPr>
          <w:rFonts w:ascii="Calibri" w:hAnsi="Calibri" w:cs="Calibri"/>
          <w:lang w:val="en-GB"/>
        </w:rPr>
        <w:t>: 16h00-16h30</w:t>
      </w:r>
    </w:p>
    <w:p w:rsidR="002F7A6A" w:rsidRPr="00451378" w:rsidRDefault="002F7A6A" w:rsidP="002F7A6A">
      <w:pPr>
        <w:spacing w:after="0" w:line="264" w:lineRule="auto"/>
        <w:jc w:val="both"/>
        <w:rPr>
          <w:rFonts w:ascii="Calibri" w:hAnsi="Calibri" w:cs="Calibri"/>
          <w:lang w:val="en-GB"/>
        </w:rPr>
      </w:pPr>
    </w:p>
    <w:p w:rsidR="002F7A6A" w:rsidRPr="00451378" w:rsidRDefault="002F7A6A" w:rsidP="002F7A6A">
      <w:pPr>
        <w:pStyle w:val="Paragraphedeliste"/>
        <w:numPr>
          <w:ilvl w:val="0"/>
          <w:numId w:val="3"/>
        </w:num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lang w:val="en-GB"/>
        </w:rPr>
        <w:t>Conclusion, synthesis of the areas defined</w:t>
      </w:r>
      <w:r w:rsidRPr="00451378">
        <w:rPr>
          <w:rFonts w:ascii="Calibri" w:hAnsi="Calibri" w:cs="Calibri"/>
          <w:i/>
          <w:lang w:val="en-GB"/>
        </w:rPr>
        <w:t xml:space="preserve"> (talk, chair, L. David)</w:t>
      </w:r>
    </w:p>
    <w:p w:rsidR="002F7A6A" w:rsidRPr="00451378" w:rsidRDefault="002F7A6A" w:rsidP="002F7A6A">
      <w:pPr>
        <w:pStyle w:val="Paragraphedeliste"/>
        <w:spacing w:after="0" w:line="264" w:lineRule="auto"/>
        <w:jc w:val="both"/>
        <w:rPr>
          <w:rFonts w:ascii="Calibri" w:hAnsi="Calibri" w:cs="Calibri"/>
          <w:lang w:val="en-GB"/>
        </w:rPr>
      </w:pPr>
    </w:p>
    <w:p w:rsidR="002F7A6A" w:rsidRPr="00451378" w:rsidRDefault="002F7A6A" w:rsidP="002F7A6A">
      <w:pPr>
        <w:spacing w:after="0" w:line="264" w:lineRule="auto"/>
        <w:jc w:val="both"/>
        <w:rPr>
          <w:rFonts w:ascii="Calibri" w:hAnsi="Calibri" w:cs="Calibri"/>
          <w:lang w:val="en-GB"/>
        </w:rPr>
      </w:pPr>
      <w:r w:rsidRPr="00451378">
        <w:rPr>
          <w:rFonts w:ascii="Calibri" w:hAnsi="Calibri" w:cs="Calibri"/>
          <w:b/>
          <w:lang w:val="en-GB"/>
        </w:rPr>
        <w:t>Closure</w:t>
      </w:r>
      <w:r w:rsidRPr="00451378">
        <w:rPr>
          <w:rFonts w:ascii="Calibri" w:hAnsi="Calibri" w:cs="Calibri"/>
          <w:lang w:val="en-GB"/>
        </w:rPr>
        <w:t>: 17h30</w:t>
      </w:r>
    </w:p>
    <w:p w:rsidR="000852F5" w:rsidRDefault="000852F5" w:rsidP="002F7A6A">
      <w:pPr>
        <w:pStyle w:val="Default"/>
      </w:pPr>
    </w:p>
    <w:sectPr w:rsidR="000852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7F0FCC"/>
    <w:multiLevelType w:val="hybridMultilevel"/>
    <w:tmpl w:val="8E96363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34B88"/>
    <w:multiLevelType w:val="hybridMultilevel"/>
    <w:tmpl w:val="35CA07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A385F"/>
    <w:multiLevelType w:val="hybridMultilevel"/>
    <w:tmpl w:val="D9A894B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36250"/>
    <w:multiLevelType w:val="hybridMultilevel"/>
    <w:tmpl w:val="55A24D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A4"/>
    <w:rsid w:val="000852F5"/>
    <w:rsid w:val="00152823"/>
    <w:rsid w:val="002F7A6A"/>
    <w:rsid w:val="004765FA"/>
    <w:rsid w:val="005862A4"/>
    <w:rsid w:val="00615B0E"/>
    <w:rsid w:val="006479C3"/>
    <w:rsid w:val="006B212F"/>
    <w:rsid w:val="006C7EAF"/>
    <w:rsid w:val="00797DEA"/>
    <w:rsid w:val="007A783B"/>
    <w:rsid w:val="00B565A4"/>
    <w:rsid w:val="00BD3851"/>
    <w:rsid w:val="00BF568F"/>
    <w:rsid w:val="00C84314"/>
    <w:rsid w:val="00D02916"/>
    <w:rsid w:val="00D41544"/>
    <w:rsid w:val="00E142F0"/>
    <w:rsid w:val="00F4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2F007-3594-46EC-8E20-049339B2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B565A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7A6A"/>
    <w:pPr>
      <w:spacing w:after="160" w:line="259" w:lineRule="auto"/>
      <w:ind w:left="720"/>
      <w:contextualSpacing/>
    </w:pPr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10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Aarhus Universitet</Company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Sveegaard</dc:creator>
  <cp:lastModifiedBy>Lea David</cp:lastModifiedBy>
  <cp:revision>2</cp:revision>
  <dcterms:created xsi:type="dcterms:W3CDTF">2017-03-08T08:24:00Z</dcterms:created>
  <dcterms:modified xsi:type="dcterms:W3CDTF">2017-03-08T08:24:00Z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